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KoKo Kamper nawiązuje współpracę z BNP Paribas, oferując zniżki dla użytkowników GOmobile!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Warszawa, 30 kwietnia 2025 – Warszawska wypożyczalnia kamperów KoKo Kamper, należąca do Jakuba Kocjana, z informuje o nawiązaniu strategicznej współpracy z bankiem BNP Paribas. Dzięki temu partnerstwu, użytkownicy aplikacji mobilnej GOmobile BNP Paribas mogą teraz cieszyć się wyjątkową korzyścią – 10% zniżką na wynajem kamperów i przyczep kempingowych oferowanych przez KoKoKamper.pl!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Ta atrakcyjna oferta jest skierowana do klientów BNP Paribas korzystających z aplikacji GOmobile, którzy w ramach usługi GOdreams utworzą marzenie o nazwie "KoKo Kamper" i odłożą na ten cel minimum 1000 zł do 30 listopada 2025 roku. Po spełnieniu tych prostych warunków, użytkownicy otrzymają specjalny kod rabatowy SMS-em na wskazany w formularzu numer telefonu. Otrzymany kod będzie można zrealizować bezpośrednio na stronie internetowej www.kokokamper.pl przy rezerwacji wymarzonego pojazdu kempingowego.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Jakub Kocjan, właściciel KoKo Kamper, komentuje nawiązanie współpracy: 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Bardzo cieszymy się z partnerstwa z BNP Paribas. Wierzymy, że dzięki tej inicjatywie, podróżowanie kamperem stanie się jeszcze bardziej dostępne dla szerokiego grona klientów banku. Nasza oferta, w połączeniu z wygodą aplikacji GOmobile i usługą GOdreams, to idealna propozycja dla wszystkich marzących o niezależnych i komfortowych wakacjach na kółkach</w:t>
      </w:r>
      <w:r>
        <w:rPr>
          <w:rFonts w:ascii="calibri" w:hAnsi="calibri" w:eastAsia="calibri" w:cs="calibri"/>
          <w:sz w:val="24"/>
          <w:szCs w:val="24"/>
        </w:rPr>
        <w:t xml:space="preserve">.”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Partnerstwo KoKo Kamper z BNP Paribas to doskonała okazja dla użytkowników GOmobile, aby w korzystniejszej cenie zaplanować swoje wymarzone podróże. Zarówno KoKo Kamper, jak i BNP Paribas, kładą duży nacisk na satysfakcję klienta i innowacyjne rozwiązania, a ta współpraca doskonale wpisuje się w te wartości.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Jak skorzystać ze zniżki?</w:t>
      </w:r>
    </w:p>
    <w:p>
      <w:pPr>
        <w:spacing w:before="200" w:after="0"/>
      </w:pPr>
      <w:r>
        <w:rPr>
          <w:rFonts w:ascii="calibri" w:hAnsi="calibri" w:eastAsia="calibri" w:cs="calibri"/>
          <w:sz w:val="24"/>
          <w:szCs w:val="24"/>
        </w:rPr>
        <w:t xml:space="preserve">1. </w:t>
      </w:r>
      <w:r>
        <w:rPr>
          <w:rFonts w:ascii="calibri" w:hAnsi="calibri" w:eastAsia="calibri" w:cs="calibri"/>
          <w:sz w:val="24"/>
          <w:szCs w:val="24"/>
          <w:b/>
        </w:rPr>
        <w:t xml:space="preserve">Otwórz usługę GOdreams</w:t>
      </w:r>
      <w:r>
        <w:rPr>
          <w:rFonts w:ascii="calibri" w:hAnsi="calibri" w:eastAsia="calibri" w:cs="calibri"/>
          <w:sz w:val="24"/>
          <w:szCs w:val="24"/>
        </w:rPr>
        <w:t xml:space="preserve"> w aplikacji GOmobile info.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2. </w:t>
      </w:r>
      <w:r>
        <w:rPr>
          <w:rFonts w:ascii="calibri" w:hAnsi="calibri" w:eastAsia="calibri" w:cs="calibri"/>
          <w:sz w:val="24"/>
          <w:szCs w:val="24"/>
          <w:b/>
        </w:rPr>
        <w:t xml:space="preserve">Utwórz marzenie</w:t>
      </w:r>
      <w:r>
        <w:rPr>
          <w:rFonts w:ascii="calibri" w:hAnsi="calibri" w:eastAsia="calibri" w:cs="calibri"/>
          <w:sz w:val="24"/>
          <w:szCs w:val="24"/>
        </w:rPr>
        <w:t xml:space="preserve"> o nazwie "KoKo Kamper" i odłóż na nie min. 1000 zł do 30.11.2025 r.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3. </w:t>
      </w:r>
      <w:r>
        <w:rPr>
          <w:rFonts w:ascii="calibri" w:hAnsi="calibri" w:eastAsia="calibri" w:cs="calibri"/>
          <w:sz w:val="24"/>
          <w:szCs w:val="24"/>
          <w:b/>
        </w:rPr>
        <w:t xml:space="preserve">Po spełnieniu warunków</w:t>
      </w:r>
      <w:r>
        <w:rPr>
          <w:rFonts w:ascii="calibri" w:hAnsi="calibri" w:eastAsia="calibri" w:cs="calibri"/>
          <w:sz w:val="24"/>
          <w:szCs w:val="24"/>
        </w:rPr>
        <w:t xml:space="preserve"> otrzymasz kod rabatowy na wskazany w formularzu numer telefonu.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4. </w:t>
      </w:r>
      <w:r>
        <w:rPr>
          <w:rFonts w:ascii="calibri" w:hAnsi="calibri" w:eastAsia="calibri" w:cs="calibri"/>
          <w:sz w:val="24"/>
          <w:szCs w:val="24"/>
          <w:b/>
        </w:rPr>
        <w:t xml:space="preserve">Otrzymany kod</w:t>
      </w:r>
      <w:r>
        <w:rPr>
          <w:rFonts w:ascii="calibri" w:hAnsi="calibri" w:eastAsia="calibri" w:cs="calibri"/>
          <w:sz w:val="24"/>
          <w:szCs w:val="24"/>
        </w:rPr>
        <w:t xml:space="preserve"> możesz zrealizować na www.kokokamper.pl podczas rezerwacji.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Firmy i osoby zainteresowane ofertą KoKo Kamper zapraszane są do odwiedzenia strony www.kokokamper.pl.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materiał graficzny - </w:t>
      </w:r>
      <w:r>
        <w:rPr>
          <w:rFonts w:ascii="calibri" w:hAnsi="calibri" w:eastAsia="calibri" w:cs="calibri"/>
          <w:sz w:val="24"/>
          <w:szCs w:val="24"/>
        </w:rPr>
        <w:t xml:space="preserve">OlekAdobe - stock.adobe.com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Kontakt dla mediów: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Jakub Kocjan Właściciel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kontakt@kokokamper.pl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tel. 607 108 993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https://kokokamper.pl/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 Koko Kamper: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KoKo Kamper to warszawska wypożyczalnia oferująca nowoczesne i komfortowe kampery oraz przyczepy kempingowe. Firma założona przez Jakuba Kocjana stawia na wysoką jakość usług, elastyczność oferty i satysfakcję klientów, umożliwiając im realizację niezapomnianych podróży.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 BNP Paribas: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BNP Paribas jest wiodącą grupą bankową w Europie o ugruntowanej pozycji międzynarodowej. Jest obecny w 63 krajach i zatrudnia ponad 190 000 pracowników. W Polsce BNP Paribas Bank Polska S.A. jest częścią Grupy BNP Paribas i oferuje szeroki zakres usług finansowych dla klientów indywidualnych, firm oraz instytucji.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koko-kamper.biuroprasowe.pl/word/?hash=c7bbf6b4551c2e0200ca8b1729ac5a59&amp;id=211130&amp;typ=eprmailto:kontakt@kokokamper.pl" TargetMode="External"/><Relationship Id="rId8" Type="http://schemas.openxmlformats.org/officeDocument/2006/relationships/hyperlink" Target="https://kokokamper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2026-08-17T14:01:28+02:00</dcterms:created>
  <dcterms:modified xsi:type="dcterms:W3CDTF">2026-08-17T14:01:28+02:00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