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KoKo Kamper nawiązuje współpracę z BNP Paribas, oferując zniżki dla użytkowników GOmobile!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30 kwietnia 2025 – Warszawska wypożyczalnia kamperów KoKo Kamper, należąca do Jakuba Kocjana, z informuje o nawiązaniu strategicznej współpracy z bankiem BNP Paribas. Dzięki temu partnerstwu, użytkownicy aplikacji mobilnej GOmobile BNP Paribas mogą teraz cieszyć się wyjątkową korzyścią – 10% zniżką na wynajem kamperów i przyczep kempingowych oferowanych przez KoKoKamper.pl!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atrakcyjna oferta jest skierowana do klientów BNP Paribas korzystających z aplikacji GOmobile, którzy w ramach usługi GOdreams utworzą marzenie o nazwie "KoKo Kamper" i odłożą na ten cel minimum 1000 zł do 30 listopada 2025 roku. Po spełnieniu tych prostych warunków, użytkownicy otrzymają specjalny kod rabatowy SMS-em na wskazany w formularzu numer telefonu. Otrzymany kod będzie można zrealizować bezpośrednio na stronie internetowej www.kokokamper.pl przy rezerwacji wymarzonego pojazdu kempingowego.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Kocjan, właściciel KoKo Kamper, komentuje nawiązanie współpracy: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partnerstwa z BNP Paribas. Wierzymy, że dzięki tej inicjatywie, podróżowanie kamperem stanie się jeszcze bardziej dostępne dla szerokiego grona klientów banku. Nasza oferta, w połączeniu z wygodą aplikacji GOmobile i usługą GOdreams, to idealna propozycja dla wszystkich marzących o niezależnych i komfortowych wakacjach na kółkach</w:t>
      </w:r>
      <w:r>
        <w:rPr>
          <w:rFonts w:ascii="calibri" w:hAnsi="calibri" w:eastAsia="calibri" w:cs="calibri"/>
          <w:sz w:val="24"/>
          <w:szCs w:val="24"/>
        </w:rPr>
        <w:t xml:space="preserve">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KoKo Kamper z BNP Paribas to doskonała okazja dla użytkowników GOmobile, aby w korzystniejszej cenie zaplanować swoje wymarzone podróże. Zarówno KoKo Kamper, jak i BNP Paribas, kładą duży nacisk na satysfakcję klienta i innowacyjne rozwiązania, a ta współpraca doskonale wpisuje się w te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skorzystać ze zniżki?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Otwórz usługę GOdreams</w:t>
      </w:r>
      <w:r>
        <w:rPr>
          <w:rFonts w:ascii="calibri" w:hAnsi="calibri" w:eastAsia="calibri" w:cs="calibri"/>
          <w:sz w:val="24"/>
          <w:szCs w:val="24"/>
        </w:rPr>
        <w:t xml:space="preserve"> w aplikacji GOmobile info.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Utwórz marzenie</w:t>
      </w:r>
      <w:r>
        <w:rPr>
          <w:rFonts w:ascii="calibri" w:hAnsi="calibri" w:eastAsia="calibri" w:cs="calibri"/>
          <w:sz w:val="24"/>
          <w:szCs w:val="24"/>
        </w:rPr>
        <w:t xml:space="preserve"> o nazwie "KoKo Kamper" i odłóż na nie min. 1000 zł do 30.11.2025 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 spełnieniu warunków</w:t>
      </w:r>
      <w:r>
        <w:rPr>
          <w:rFonts w:ascii="calibri" w:hAnsi="calibri" w:eastAsia="calibri" w:cs="calibri"/>
          <w:sz w:val="24"/>
          <w:szCs w:val="24"/>
        </w:rPr>
        <w:t xml:space="preserve"> otrzymasz kod rabatowy na wskazany w formularzu numer telefonu.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Otrzymany kod</w:t>
      </w:r>
      <w:r>
        <w:rPr>
          <w:rFonts w:ascii="calibri" w:hAnsi="calibri" w:eastAsia="calibri" w:cs="calibri"/>
          <w:sz w:val="24"/>
          <w:szCs w:val="24"/>
        </w:rPr>
        <w:t xml:space="preserve"> możesz zrealizować na www.kokokamper.pl podczas rezerwacji.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i osoby zainteresowane ofertą KoKo Kamper zapraszane są do odwiedzenia strony www.kokokamper.pl.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graficzny - </w:t>
      </w:r>
      <w:r>
        <w:rPr>
          <w:rFonts w:ascii="calibri" w:hAnsi="calibri" w:eastAsia="calibri" w:cs="calibri"/>
          <w:sz w:val="24"/>
          <w:szCs w:val="24"/>
        </w:rPr>
        <w:t xml:space="preserve">OlekAdobe - stock.adobe.com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Właściciel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kontakt@kokokamper.pl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warszawska wypożyczalnia oferująca nowoczesne i komfortowe kampery oraz przyczepy kempingowe. Firma założona przez Jakuba Kocjana stawia na wysoką jakość usług, elastyczność oferty i satysfakcję klientów, umożliwiając im realizację niezapomnianych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BNP Paribas: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BNP Paribas jest wiodącą grupą bankową w Europie o ugruntowanej pozycji międzynarodowej. Jest obecny w 63 krajach i zatrudnia ponad 190 000 pracowników. W Polsce BNP Paribas Bank Polska S.A. jest częścią Grupy BNP Paribas i oferuje szeroki zakres usług finansowych dla klientów indywidualnych, firm oraz instytucji.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ko-kamper.biuroprasowe.pl/word/?hash=c7bbf6b4551c2e0200ca8b1729ac5a59&amp;id=211130&amp;typ=eprmailto:kontakt@kokokamper.pl" TargetMode="External"/><Relationship Id="rId8" Type="http://schemas.openxmlformats.org/officeDocument/2006/relationships/hyperlink" Target="https://kokok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2026-10-01T23:21:40+02:00</dcterms:created>
  <dcterms:modified xsi:type="dcterms:W3CDTF">2026-10-01T23:21:40+02:00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