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Mobilne zaplecze dla produkcji filmowych i sesji foto/video?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[13.06.2025] – Warszawska wypożyczalnia otwiera drzwi do współpracy z producentami filmowymi, fotograficznymi i wideo, oferując rozwiązanie, które usprawni pracę na każdym planie zdjęciowym.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Kamper to teraz nie tylko mobilne zaplecze, ale przede wszystkim komfortowa i funkcjonalna przestrzeń, która – jak podkreśla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 KoKo Kamper, Jakub Kocjan</w:t>
      </w:r>
      <w:r>
        <w:rPr>
          <w:rFonts w:ascii="calibri" w:hAnsi="calibri" w:eastAsia="calibri" w:cs="calibri"/>
          <w:sz w:val="24"/>
          <w:szCs w:val="24"/>
        </w:rPr>
        <w:t xml:space="preserve"> – "nie zadaje pytań, tylko robi robotę".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specyficznych potrzebach branży kreatywnej, KoKo Kamper staje się niezastąpionym wsparciem podczas realizacji zdjęć w plenerze, sesji fashion, spotów reklamowych czy produkcji contentu w odległych lokalizacjach. Jakub Kocjan kieruje swoją ofertę bezpośrednio do producentów, akcentując praktyczne zalety mobilnego zaplecza: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"Jeśli planujesz zdjęcia w plenerze, sesję fashion, spot reklamowy albo kręcisz content na totalnym odludziu – przyda Ci się Koko Kamper."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kamperów z oferty Koko Kamper sprawia, że z powodzeniem zastępuje on wiele stacjonarnych pomieszczeń, oferując kompleksowe wsparcie dla ekipy produkcyjnej: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MOBILNE ZAPLECZE TECHNICZNE:</w:t>
      </w:r>
      <w:r>
        <w:rPr>
          <w:rFonts w:ascii="calibri" w:hAnsi="calibri" w:eastAsia="calibri" w:cs="calibri"/>
          <w:sz w:val="24"/>
          <w:szCs w:val="24"/>
        </w:rPr>
        <w:t xml:space="preserve"> Wyposażony w prąd, stół i klimatyzację, stanowi idealną bazę dla sprzętu i pracy technicznej.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KOMFORTOWA GARDEROBA I MAKE-UP ROOM:</w:t>
      </w:r>
      <w:r>
        <w:rPr>
          <w:rFonts w:ascii="calibri" w:hAnsi="calibri" w:eastAsia="calibri" w:cs="calibri"/>
          <w:sz w:val="24"/>
          <w:szCs w:val="24"/>
        </w:rPr>
        <w:t xml:space="preserve"> Profesjonalna przestrzeń do przygotowania aktorów i modelek, zapewniająca wygodę i prywatność.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FUNKCJONALNE MIEJSCE ODPOCZYNKU:</w:t>
      </w:r>
      <w:r>
        <w:rPr>
          <w:rFonts w:ascii="calibri" w:hAnsi="calibri" w:eastAsia="calibri" w:cs="calibri"/>
          <w:sz w:val="24"/>
          <w:szCs w:val="24"/>
        </w:rPr>
        <w:t xml:space="preserve"> Strefa relaksu dla ekipy, umożliwiająca złapanie oddechu między ujęciami.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 BIURO PRODUKCYJNE LUB PUNKT SPOTKAŃ Z KLIENTEM:</w:t>
      </w:r>
      <w:r>
        <w:rPr>
          <w:rFonts w:ascii="calibri" w:hAnsi="calibri" w:eastAsia="calibri" w:cs="calibri"/>
          <w:sz w:val="24"/>
          <w:szCs w:val="24"/>
        </w:rPr>
        <w:t xml:space="preserve"> Dyskretna i profesjonalna przestrzeń do organizacji pracy i rozmów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doskonale rozumie dynamikę pracy na planie zdjęciowym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"Wiemy, jak ważna jest elastyczność – dlatego nie komplikujemy. Po prostu działamy."</w:t>
      </w:r>
      <w:r>
        <w:rPr>
          <w:rFonts w:ascii="calibri" w:hAnsi="calibri" w:eastAsia="calibri" w:cs="calibri"/>
          <w:sz w:val="24"/>
          <w:szCs w:val="24"/>
        </w:rPr>
        <w:t xml:space="preserve"> KoKo Kamper to gotowe do użycia rozwiązanie, które minimalizuje logistyczne wyzwania związane z produkcjami w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filmowi, fotograficzni i wideo zainteresowani wynajmem mobilnego zaplecza KoKo Kamper mogą liczyć na profesjonalną obsługę i elastyczne warunki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kontakt@kokokamper.pl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specjalnie wyposażone kampery, idealne jako mobilne zaplecze dla produkcji filmowych, sesji zdjęciowych i innych projektów kreatywnych realizowanych w plenerze. Założona przez Jakuba Kocjana, firma stawia na komfort, funkcjonalność i niezawodność, wspierając efektywną pracę na każdym planie zdjęciowym.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2025-12-18T19:14:26+01:00</dcterms:created>
  <dcterms:modified xsi:type="dcterms:W3CDTF">2025-12-18T19:14:26+01:00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